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FBDB" w14:textId="652878AD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965EC">
        <w:rPr>
          <w:rFonts w:ascii="Times New Roman" w:hAnsi="Times New Roman" w:cs="Times New Roman"/>
          <w:b/>
          <w:bCs/>
        </w:rPr>
        <w:t xml:space="preserve">Конкурс на участие в программе "Диверсификация мультимедийного контента для аудитории </w:t>
      </w:r>
      <w:proofErr w:type="spellStart"/>
      <w:r w:rsidRPr="006965EC">
        <w:rPr>
          <w:rFonts w:ascii="Times New Roman" w:hAnsi="Times New Roman" w:cs="Times New Roman"/>
          <w:b/>
          <w:bCs/>
          <w:lang w:val="ru-RU"/>
        </w:rPr>
        <w:t>нац</w:t>
      </w:r>
      <w:proofErr w:type="spellEnd"/>
      <w:r w:rsidRPr="006965EC">
        <w:rPr>
          <w:rFonts w:ascii="Times New Roman" w:hAnsi="Times New Roman" w:cs="Times New Roman"/>
          <w:b/>
          <w:bCs/>
        </w:rPr>
        <w:t>меньшинств в странах Балтии"</w:t>
      </w:r>
    </w:p>
    <w:p w14:paraId="057BA61A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739FE6FE" w14:textId="08E4BB31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 xml:space="preserve">Балтийский центр </w:t>
      </w:r>
      <w:r>
        <w:rPr>
          <w:rFonts w:ascii="Times New Roman" w:hAnsi="Times New Roman" w:cs="Times New Roman"/>
          <w:lang w:val="ru-RU"/>
        </w:rPr>
        <w:t>развития СМИ</w:t>
      </w:r>
      <w:r w:rsidRPr="006965EC">
        <w:rPr>
          <w:rFonts w:ascii="Times New Roman" w:hAnsi="Times New Roman" w:cs="Times New Roman"/>
        </w:rPr>
        <w:t xml:space="preserve"> (BCME) в сотрудничестве с Советом </w:t>
      </w:r>
      <w:r>
        <w:rPr>
          <w:rFonts w:ascii="Times New Roman" w:hAnsi="Times New Roman" w:cs="Times New Roman"/>
          <w:lang w:val="ru-RU"/>
        </w:rPr>
        <w:t>М</w:t>
      </w:r>
      <w:r w:rsidRPr="006965EC">
        <w:rPr>
          <w:rFonts w:ascii="Times New Roman" w:hAnsi="Times New Roman" w:cs="Times New Roman"/>
        </w:rPr>
        <w:t xml:space="preserve">инистров Северных </w:t>
      </w:r>
      <w:r>
        <w:rPr>
          <w:rFonts w:ascii="Times New Roman" w:hAnsi="Times New Roman" w:cs="Times New Roman"/>
          <w:lang w:val="ru-RU"/>
        </w:rPr>
        <w:t>с</w:t>
      </w:r>
      <w:r w:rsidRPr="006965EC">
        <w:rPr>
          <w:rFonts w:ascii="Times New Roman" w:hAnsi="Times New Roman" w:cs="Times New Roman"/>
        </w:rPr>
        <w:t xml:space="preserve">тран в Латвии объявляет конкурс для местных СМИ из Латвии, Литвы и Эстонии, работающих на аудиторию Балтийского региона. </w:t>
      </w:r>
    </w:p>
    <w:p w14:paraId="586D9D47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00378224" w14:textId="247F2D8D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 xml:space="preserve">Печатные издания, телевидение, радио, онлайн-порталы, платформы социальных сетей, а также комбинации вышеперечисленных типов могут подать заявку на участие в программе "Диверсификация мультимедийного контента для аудитории </w:t>
      </w:r>
      <w:proofErr w:type="spellStart"/>
      <w:r>
        <w:rPr>
          <w:rFonts w:ascii="Times New Roman" w:hAnsi="Times New Roman" w:cs="Times New Roman"/>
          <w:lang w:val="ru-RU"/>
        </w:rPr>
        <w:t>нац</w:t>
      </w:r>
      <w:proofErr w:type="spellEnd"/>
      <w:r w:rsidRPr="006965EC">
        <w:rPr>
          <w:rFonts w:ascii="Times New Roman" w:hAnsi="Times New Roman" w:cs="Times New Roman"/>
        </w:rPr>
        <w:t xml:space="preserve">меньшинств в </w:t>
      </w:r>
      <w:r>
        <w:rPr>
          <w:rFonts w:ascii="Times New Roman" w:hAnsi="Times New Roman" w:cs="Times New Roman"/>
          <w:lang w:val="ru-RU"/>
        </w:rPr>
        <w:t xml:space="preserve">странах </w:t>
      </w:r>
      <w:r w:rsidRPr="006965EC">
        <w:rPr>
          <w:rFonts w:ascii="Times New Roman" w:hAnsi="Times New Roman" w:cs="Times New Roman"/>
        </w:rPr>
        <w:t>Балтии"</w:t>
      </w:r>
      <w:r>
        <w:rPr>
          <w:rFonts w:ascii="Times New Roman" w:hAnsi="Times New Roman" w:cs="Times New Roman"/>
          <w:lang w:val="ru-RU"/>
        </w:rPr>
        <w:t>. Ц</w:t>
      </w:r>
      <w:r w:rsidRPr="006965EC">
        <w:rPr>
          <w:rFonts w:ascii="Times New Roman" w:hAnsi="Times New Roman" w:cs="Times New Roman"/>
        </w:rPr>
        <w:t xml:space="preserve">ель </w:t>
      </w:r>
      <w:r>
        <w:rPr>
          <w:rFonts w:ascii="Times New Roman" w:hAnsi="Times New Roman" w:cs="Times New Roman"/>
          <w:lang w:val="ru-RU"/>
        </w:rPr>
        <w:t xml:space="preserve">программы – </w:t>
      </w:r>
      <w:r w:rsidRPr="006965EC">
        <w:rPr>
          <w:rFonts w:ascii="Times New Roman" w:hAnsi="Times New Roman" w:cs="Times New Roman"/>
        </w:rPr>
        <w:t>поддержать СМИ в Балтии, работающи</w:t>
      </w:r>
      <w:r>
        <w:rPr>
          <w:rFonts w:ascii="Times New Roman" w:hAnsi="Times New Roman" w:cs="Times New Roman"/>
          <w:lang w:val="ru-RU"/>
        </w:rPr>
        <w:t>х</w:t>
      </w:r>
      <w:r w:rsidRPr="006965EC">
        <w:rPr>
          <w:rFonts w:ascii="Times New Roman" w:hAnsi="Times New Roman" w:cs="Times New Roman"/>
        </w:rPr>
        <w:t xml:space="preserve"> на языках </w:t>
      </w:r>
      <w:proofErr w:type="spellStart"/>
      <w:r>
        <w:rPr>
          <w:rFonts w:ascii="Times New Roman" w:hAnsi="Times New Roman" w:cs="Times New Roman"/>
          <w:lang w:val="ru-RU"/>
        </w:rPr>
        <w:t>нац</w:t>
      </w:r>
      <w:proofErr w:type="spellEnd"/>
      <w:r w:rsidRPr="006965EC">
        <w:rPr>
          <w:rFonts w:ascii="Times New Roman" w:hAnsi="Times New Roman" w:cs="Times New Roman"/>
        </w:rPr>
        <w:t>меньшинств (в основном</w:t>
      </w:r>
      <w:r>
        <w:rPr>
          <w:rFonts w:ascii="Times New Roman" w:hAnsi="Times New Roman" w:cs="Times New Roman"/>
          <w:lang w:val="ru-RU"/>
        </w:rPr>
        <w:t>,</w:t>
      </w:r>
      <w:r w:rsidRPr="006965EC">
        <w:rPr>
          <w:rFonts w:ascii="Times New Roman" w:hAnsi="Times New Roman" w:cs="Times New Roman"/>
        </w:rPr>
        <w:t xml:space="preserve"> на русском), усилить предложение СМИ и помочь им расширить деятельность в новых </w:t>
      </w:r>
      <w:r w:rsidR="001708A0">
        <w:rPr>
          <w:rFonts w:ascii="Times New Roman" w:hAnsi="Times New Roman" w:cs="Times New Roman"/>
          <w:lang w:val="ru-RU"/>
        </w:rPr>
        <w:t xml:space="preserve">для себя </w:t>
      </w:r>
      <w:r w:rsidRPr="006965EC">
        <w:rPr>
          <w:rFonts w:ascii="Times New Roman" w:hAnsi="Times New Roman" w:cs="Times New Roman"/>
        </w:rPr>
        <w:t>областях.</w:t>
      </w:r>
    </w:p>
    <w:p w14:paraId="0214AF10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6E8CB3DA" w14:textId="73101B1C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 xml:space="preserve">Мы предлагаем несколько грантов в размере до 15 000 евро для СМИ, которые производят высококачественный аудио/видео контент, </w:t>
      </w:r>
      <w:r w:rsidR="00A23DB6">
        <w:rPr>
          <w:rFonts w:ascii="Times New Roman" w:hAnsi="Times New Roman" w:cs="Times New Roman"/>
          <w:lang w:val="ru-RU"/>
        </w:rPr>
        <w:t xml:space="preserve">и планируют </w:t>
      </w:r>
      <w:r w:rsidRPr="006965EC">
        <w:rPr>
          <w:rFonts w:ascii="Times New Roman" w:hAnsi="Times New Roman" w:cs="Times New Roman"/>
        </w:rPr>
        <w:t>увеличи</w:t>
      </w:r>
      <w:proofErr w:type="spellStart"/>
      <w:r w:rsidR="00A23DB6">
        <w:rPr>
          <w:rFonts w:ascii="Times New Roman" w:hAnsi="Times New Roman" w:cs="Times New Roman"/>
          <w:lang w:val="ru-RU"/>
        </w:rPr>
        <w:t>ть</w:t>
      </w:r>
      <w:proofErr w:type="spellEnd"/>
      <w:r w:rsidR="00A23DB6">
        <w:rPr>
          <w:rFonts w:ascii="Times New Roman" w:hAnsi="Times New Roman" w:cs="Times New Roman"/>
          <w:lang w:val="ru-RU"/>
        </w:rPr>
        <w:t xml:space="preserve"> </w:t>
      </w:r>
      <w:r w:rsidRPr="006965EC">
        <w:rPr>
          <w:rFonts w:ascii="Times New Roman" w:hAnsi="Times New Roman" w:cs="Times New Roman"/>
        </w:rPr>
        <w:t xml:space="preserve">охват аудитории </w:t>
      </w:r>
      <w:r w:rsidR="00A23DB6">
        <w:rPr>
          <w:rFonts w:ascii="Times New Roman" w:hAnsi="Times New Roman" w:cs="Times New Roman"/>
          <w:lang w:val="ru-RU"/>
        </w:rPr>
        <w:t>с помощью</w:t>
      </w:r>
      <w:r w:rsidRPr="006965EC">
        <w:rPr>
          <w:rFonts w:ascii="Times New Roman" w:hAnsi="Times New Roman" w:cs="Times New Roman"/>
        </w:rPr>
        <w:t xml:space="preserve"> специальных инструментов маркетинга и привлечения аудитории.</w:t>
      </w:r>
    </w:p>
    <w:p w14:paraId="26DCB77F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7C7852EF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 xml:space="preserve">Заявители должны соответствовать следующим критериям: </w:t>
      </w:r>
    </w:p>
    <w:p w14:paraId="2F1285D3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74A4B1D0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>- Медиакомпания заявителя должна находиться и быть зарегистрированной в Эстонии, Латвии или Литве.</w:t>
      </w:r>
    </w:p>
    <w:p w14:paraId="6D46614F" w14:textId="63FFA4B3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 xml:space="preserve">- Медиакомпания заявителя должна иметь профессиональный опыт работы в независимых СМИ и в создании высококачественного контента для </w:t>
      </w:r>
      <w:proofErr w:type="spellStart"/>
      <w:r w:rsidR="00A23DB6">
        <w:rPr>
          <w:rFonts w:ascii="Times New Roman" w:hAnsi="Times New Roman" w:cs="Times New Roman"/>
          <w:lang w:val="ru-RU"/>
        </w:rPr>
        <w:t>нац</w:t>
      </w:r>
      <w:proofErr w:type="spellEnd"/>
      <w:r w:rsidRPr="006965EC">
        <w:rPr>
          <w:rFonts w:ascii="Times New Roman" w:hAnsi="Times New Roman" w:cs="Times New Roman"/>
        </w:rPr>
        <w:t>меньшинств, проживающих в странах Балтии.</w:t>
      </w:r>
    </w:p>
    <w:p w14:paraId="40101181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>- Медиакомпания-заявитель должна продемонстрировать мотивацию к разработке цифровых стратегий или внедрению дружественных молодежи форматов для охвата цифровой аудитории.</w:t>
      </w:r>
    </w:p>
    <w:p w14:paraId="437C5ACE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14B45B9E" w14:textId="127BF16B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lastRenderedPageBreak/>
        <w:t xml:space="preserve">Заявители должны продемонстрировать, что у них есть хорошо продуманный план и реалистичный бюджет, включая четкое представление о ресурсах и персонале, необходимых для всей деятельности, </w:t>
      </w:r>
      <w:r w:rsidR="00A23DB6">
        <w:rPr>
          <w:rFonts w:ascii="Times New Roman" w:hAnsi="Times New Roman" w:cs="Times New Roman"/>
          <w:lang w:val="ru-RU"/>
        </w:rPr>
        <w:t xml:space="preserve">а также </w:t>
      </w:r>
      <w:r w:rsidRPr="006965EC">
        <w:rPr>
          <w:rFonts w:ascii="Times New Roman" w:hAnsi="Times New Roman" w:cs="Times New Roman"/>
        </w:rPr>
        <w:t>готовность быстро мобилизоват</w:t>
      </w:r>
      <w:r w:rsidR="00A23DB6">
        <w:rPr>
          <w:rFonts w:ascii="Times New Roman" w:hAnsi="Times New Roman" w:cs="Times New Roman"/>
          <w:lang w:val="ru-RU"/>
        </w:rPr>
        <w:t>ь ресурсы</w:t>
      </w:r>
      <w:r w:rsidRPr="006965EC">
        <w:rPr>
          <w:rFonts w:ascii="Times New Roman" w:hAnsi="Times New Roman" w:cs="Times New Roman"/>
        </w:rPr>
        <w:t>.</w:t>
      </w:r>
    </w:p>
    <w:p w14:paraId="662B7A83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2D07E3AF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>Предложения, которые будут рассматриваться положительно, должны включать:</w:t>
      </w:r>
    </w:p>
    <w:p w14:paraId="22B6803A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4E61E7C4" w14:textId="6930EBCF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 xml:space="preserve">- </w:t>
      </w:r>
      <w:r w:rsidR="00A23DB6">
        <w:rPr>
          <w:rFonts w:ascii="Times New Roman" w:hAnsi="Times New Roman" w:cs="Times New Roman"/>
          <w:lang w:val="ru-RU"/>
        </w:rPr>
        <w:t xml:space="preserve"> Э</w:t>
      </w:r>
      <w:r w:rsidRPr="006965EC">
        <w:rPr>
          <w:rFonts w:ascii="Times New Roman" w:hAnsi="Times New Roman" w:cs="Times New Roman"/>
        </w:rPr>
        <w:t>кспериментирование с новыми форматами (создание подкастов, видеошоу и т.д.)</w:t>
      </w:r>
    </w:p>
    <w:p w14:paraId="1D053AF9" w14:textId="357B02F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>-</w:t>
      </w:r>
      <w:r w:rsidR="00A23DB6">
        <w:rPr>
          <w:rFonts w:ascii="Times New Roman" w:hAnsi="Times New Roman" w:cs="Times New Roman"/>
          <w:lang w:val="ru-RU"/>
        </w:rPr>
        <w:t xml:space="preserve"> </w:t>
      </w:r>
      <w:r w:rsidRPr="006965EC">
        <w:rPr>
          <w:rFonts w:ascii="Times New Roman" w:hAnsi="Times New Roman" w:cs="Times New Roman"/>
        </w:rPr>
        <w:t>Создание серии аналитических/социально-политических/культурных программ, направленных на широкую аудиторию с использованием медиапродуктов преимущественно на русском языке.</w:t>
      </w:r>
    </w:p>
    <w:p w14:paraId="6CB42418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55D98B0D" w14:textId="49D1967E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A23DB6">
        <w:rPr>
          <w:rFonts w:ascii="Times New Roman" w:hAnsi="Times New Roman" w:cs="Times New Roman"/>
          <w:b/>
          <w:bCs/>
        </w:rPr>
        <w:t>Как подать заявку:</w:t>
      </w:r>
      <w:r w:rsidRPr="006965EC">
        <w:rPr>
          <w:rFonts w:ascii="Times New Roman" w:hAnsi="Times New Roman" w:cs="Times New Roman"/>
        </w:rPr>
        <w:t xml:space="preserve"> Заполнив заявку на участие в приложении.</w:t>
      </w:r>
    </w:p>
    <w:p w14:paraId="15B865F0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4492CA73" w14:textId="2399D59B" w:rsidR="006965EC" w:rsidRDefault="006965EC" w:rsidP="006965EC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965EC">
        <w:rPr>
          <w:rFonts w:ascii="Times New Roman" w:hAnsi="Times New Roman" w:cs="Times New Roman"/>
        </w:rPr>
        <w:t xml:space="preserve">Заявки будут оцениваться группой экспертов из Балтийского центра </w:t>
      </w:r>
      <w:r w:rsidR="00A23DB6">
        <w:rPr>
          <w:rFonts w:ascii="Times New Roman" w:hAnsi="Times New Roman" w:cs="Times New Roman"/>
          <w:lang w:val="ru-RU"/>
        </w:rPr>
        <w:t>развития СМИ</w:t>
      </w:r>
      <w:r w:rsidRPr="006965EC">
        <w:rPr>
          <w:rFonts w:ascii="Times New Roman" w:hAnsi="Times New Roman" w:cs="Times New Roman"/>
        </w:rPr>
        <w:t xml:space="preserve"> и </w:t>
      </w:r>
      <w:r w:rsidR="00A23DB6" w:rsidRPr="006965EC">
        <w:rPr>
          <w:rFonts w:ascii="Times New Roman" w:hAnsi="Times New Roman" w:cs="Times New Roman"/>
        </w:rPr>
        <w:t>Совет</w:t>
      </w:r>
      <w:r w:rsidR="00A23DB6">
        <w:rPr>
          <w:rFonts w:ascii="Times New Roman" w:hAnsi="Times New Roman" w:cs="Times New Roman"/>
          <w:lang w:val="ru-RU"/>
        </w:rPr>
        <w:t>а М</w:t>
      </w:r>
      <w:r w:rsidR="00A23DB6" w:rsidRPr="006965EC">
        <w:rPr>
          <w:rFonts w:ascii="Times New Roman" w:hAnsi="Times New Roman" w:cs="Times New Roman"/>
        </w:rPr>
        <w:t xml:space="preserve">инистров Северных </w:t>
      </w:r>
      <w:r w:rsidR="00A23DB6">
        <w:rPr>
          <w:rFonts w:ascii="Times New Roman" w:hAnsi="Times New Roman" w:cs="Times New Roman"/>
          <w:lang w:val="ru-RU"/>
        </w:rPr>
        <w:t>с</w:t>
      </w:r>
      <w:r w:rsidR="00A23DB6" w:rsidRPr="006965EC">
        <w:rPr>
          <w:rFonts w:ascii="Times New Roman" w:hAnsi="Times New Roman" w:cs="Times New Roman"/>
        </w:rPr>
        <w:t>тран в Латвии</w:t>
      </w:r>
      <w:r w:rsidR="00A23DB6">
        <w:rPr>
          <w:rFonts w:ascii="Times New Roman" w:hAnsi="Times New Roman" w:cs="Times New Roman"/>
          <w:lang w:val="ru-RU"/>
        </w:rPr>
        <w:t>.</w:t>
      </w:r>
    </w:p>
    <w:p w14:paraId="389290D8" w14:textId="77777777" w:rsidR="00A23DB6" w:rsidRPr="00A23DB6" w:rsidRDefault="00A23DB6" w:rsidP="006965EC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4E6D7CC9" w14:textId="17E8D012" w:rsidR="006965EC" w:rsidRPr="00A23DB6" w:rsidRDefault="006965EC" w:rsidP="006965EC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965EC">
        <w:rPr>
          <w:rFonts w:ascii="Times New Roman" w:hAnsi="Times New Roman" w:cs="Times New Roman"/>
        </w:rPr>
        <w:t xml:space="preserve">Ожидается, что </w:t>
      </w:r>
      <w:r w:rsidR="00A23DB6" w:rsidRPr="006965EC">
        <w:rPr>
          <w:rFonts w:ascii="Times New Roman" w:hAnsi="Times New Roman" w:cs="Times New Roman"/>
        </w:rPr>
        <w:t>до начала пр</w:t>
      </w:r>
      <w:r w:rsidR="00A23DB6">
        <w:rPr>
          <w:rFonts w:ascii="Times New Roman" w:hAnsi="Times New Roman" w:cs="Times New Roman"/>
          <w:lang w:val="ru-RU"/>
        </w:rPr>
        <w:t xml:space="preserve">оектной </w:t>
      </w:r>
      <w:r w:rsidR="00A23DB6" w:rsidRPr="006965EC">
        <w:rPr>
          <w:rFonts w:ascii="Times New Roman" w:hAnsi="Times New Roman" w:cs="Times New Roman"/>
        </w:rPr>
        <w:t>деятельности</w:t>
      </w:r>
      <w:r w:rsidR="00A23DB6">
        <w:rPr>
          <w:rFonts w:ascii="Times New Roman" w:hAnsi="Times New Roman" w:cs="Times New Roman"/>
          <w:lang w:val="ru-RU"/>
        </w:rPr>
        <w:t xml:space="preserve"> </w:t>
      </w:r>
      <w:r w:rsidRPr="006965EC">
        <w:rPr>
          <w:rFonts w:ascii="Times New Roman" w:hAnsi="Times New Roman" w:cs="Times New Roman"/>
        </w:rPr>
        <w:t>отобранные СМИ примут участие в серии тематических учебных мероприятий, посвященных разработке новых форматов и привлечению новой аудитории</w:t>
      </w:r>
      <w:r w:rsidR="00A23DB6">
        <w:rPr>
          <w:rFonts w:ascii="Times New Roman" w:hAnsi="Times New Roman" w:cs="Times New Roman"/>
          <w:lang w:val="ru-RU"/>
        </w:rPr>
        <w:t>.</w:t>
      </w:r>
    </w:p>
    <w:p w14:paraId="59591125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48F3A862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 xml:space="preserve">Продолжительность тренинга: 1 месяц, предварительно январь 2023 года. </w:t>
      </w:r>
    </w:p>
    <w:p w14:paraId="468F9FAD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p w14:paraId="0EED9527" w14:textId="37AE4AA1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>Заявки должны быть поданы до 14 декабря 2022:</w:t>
      </w:r>
    </w:p>
    <w:p w14:paraId="4B7FC2D2" w14:textId="5B2038F7" w:rsidR="006965EC" w:rsidRPr="00A23DB6" w:rsidRDefault="006965EC" w:rsidP="006965EC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965EC">
        <w:rPr>
          <w:rFonts w:ascii="Times New Roman" w:hAnsi="Times New Roman" w:cs="Times New Roman"/>
        </w:rPr>
        <w:t>Виктори</w:t>
      </w:r>
      <w:r w:rsidR="00A23DB6">
        <w:rPr>
          <w:rFonts w:ascii="Times New Roman" w:hAnsi="Times New Roman" w:cs="Times New Roman"/>
          <w:lang w:val="ru-RU"/>
        </w:rPr>
        <w:t>я</w:t>
      </w:r>
      <w:r w:rsidRPr="006965EC">
        <w:rPr>
          <w:rFonts w:ascii="Times New Roman" w:hAnsi="Times New Roman" w:cs="Times New Roman"/>
        </w:rPr>
        <w:t xml:space="preserve"> Терентьев</w:t>
      </w:r>
      <w:r w:rsidR="00A23DB6">
        <w:rPr>
          <w:rFonts w:ascii="Times New Roman" w:hAnsi="Times New Roman" w:cs="Times New Roman"/>
          <w:lang w:val="ru-RU"/>
        </w:rPr>
        <w:t>а</w:t>
      </w:r>
    </w:p>
    <w:p w14:paraId="7F61E154" w14:textId="2137F61E" w:rsidR="006965EC" w:rsidRPr="006965EC" w:rsidRDefault="00A23DB6" w:rsidP="006965E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Руководитель проектов</w:t>
      </w:r>
      <w:r w:rsidR="006965EC" w:rsidRPr="006965EC">
        <w:rPr>
          <w:rFonts w:ascii="Times New Roman" w:hAnsi="Times New Roman" w:cs="Times New Roman"/>
        </w:rPr>
        <w:t xml:space="preserve"> BCME</w:t>
      </w:r>
    </w:p>
    <w:p w14:paraId="690E5B0F" w14:textId="77777777" w:rsidR="006965EC" w:rsidRPr="006965EC" w:rsidRDefault="006965EC" w:rsidP="006965EC">
      <w:pPr>
        <w:spacing w:line="360" w:lineRule="auto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>viktorija.terentjeva@bcme.eu</w:t>
      </w:r>
    </w:p>
    <w:p w14:paraId="0B86273E" w14:textId="0460C94C" w:rsidR="00E22276" w:rsidRPr="006965EC" w:rsidRDefault="00E22276" w:rsidP="006965E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22276" w:rsidRPr="006965E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4836" w14:textId="77777777" w:rsidR="00C468E7" w:rsidRDefault="00C468E7" w:rsidP="00487BC4">
      <w:r>
        <w:separator/>
      </w:r>
    </w:p>
  </w:endnote>
  <w:endnote w:type="continuationSeparator" w:id="0">
    <w:p w14:paraId="0752EA86" w14:textId="77777777" w:rsidR="00C468E7" w:rsidRDefault="00C468E7" w:rsidP="0048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239E" w14:textId="77777777" w:rsidR="00C468E7" w:rsidRDefault="00C468E7" w:rsidP="00487BC4">
      <w:r>
        <w:separator/>
      </w:r>
    </w:p>
  </w:footnote>
  <w:footnote w:type="continuationSeparator" w:id="0">
    <w:p w14:paraId="1B7C5EDE" w14:textId="77777777" w:rsidR="00C468E7" w:rsidRDefault="00C468E7" w:rsidP="0048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A22F" w14:textId="75DCAA65" w:rsidR="00487BC4" w:rsidRDefault="00487BC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A0600" wp14:editId="2F8FF004">
          <wp:simplePos x="0" y="0"/>
          <wp:positionH relativeFrom="column">
            <wp:posOffset>931178</wp:posOffset>
          </wp:positionH>
          <wp:positionV relativeFrom="paragraph">
            <wp:posOffset>-19876</wp:posOffset>
          </wp:positionV>
          <wp:extent cx="1050290" cy="582930"/>
          <wp:effectExtent l="0" t="0" r="3810" b="1270"/>
          <wp:wrapThrough wrapText="bothSides">
            <wp:wrapPolygon edited="0">
              <wp:start x="0" y="0"/>
              <wp:lineTo x="0" y="21176"/>
              <wp:lineTo x="21417" y="21176"/>
              <wp:lineTo x="21417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6753B83" wp14:editId="7F9183DA">
          <wp:simplePos x="0" y="0"/>
          <wp:positionH relativeFrom="column">
            <wp:posOffset>-187286</wp:posOffset>
          </wp:positionH>
          <wp:positionV relativeFrom="paragraph">
            <wp:posOffset>1905</wp:posOffset>
          </wp:positionV>
          <wp:extent cx="1123315" cy="561340"/>
          <wp:effectExtent l="0" t="0" r="0" b="0"/>
          <wp:wrapTight wrapText="bothSides">
            <wp:wrapPolygon edited="0">
              <wp:start x="0" y="0"/>
              <wp:lineTo x="0" y="21014"/>
              <wp:lineTo x="21246" y="21014"/>
              <wp:lineTo x="21246" y="0"/>
              <wp:lineTo x="0" y="0"/>
            </wp:wrapPolygon>
          </wp:wrapTight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1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9F18A" w14:textId="658AED65" w:rsidR="00487BC4" w:rsidRDefault="00487BC4">
    <w:pPr>
      <w:pStyle w:val="Header"/>
    </w:pPr>
  </w:p>
  <w:p w14:paraId="2A37B30A" w14:textId="18E144FC" w:rsidR="00487BC4" w:rsidRDefault="00487BC4">
    <w:pPr>
      <w:pStyle w:val="Header"/>
    </w:pPr>
  </w:p>
  <w:p w14:paraId="15203BCF" w14:textId="77777777" w:rsidR="00487BC4" w:rsidRDefault="00487B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7A"/>
    <w:rsid w:val="001708A0"/>
    <w:rsid w:val="00372411"/>
    <w:rsid w:val="00487BC4"/>
    <w:rsid w:val="006965EC"/>
    <w:rsid w:val="00A23DB6"/>
    <w:rsid w:val="00A536E3"/>
    <w:rsid w:val="00C468E7"/>
    <w:rsid w:val="00C57908"/>
    <w:rsid w:val="00CD517A"/>
    <w:rsid w:val="00E2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9BF0AA"/>
  <w15:chartTrackingRefBased/>
  <w15:docId w15:val="{2E9DA9B3-28BF-574E-AC87-3E4F9244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B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C4"/>
  </w:style>
  <w:style w:type="paragraph" w:styleId="Footer">
    <w:name w:val="footer"/>
    <w:basedOn w:val="Normal"/>
    <w:link w:val="FooterChar"/>
    <w:uiPriority w:val="99"/>
    <w:unhideWhenUsed/>
    <w:rsid w:val="00487B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terentjeva.victoria@gmail.com</dc:creator>
  <cp:keywords/>
  <dc:description/>
  <cp:lastModifiedBy>terentjeva.victoria@gmail.com</cp:lastModifiedBy>
  <cp:revision>4</cp:revision>
  <dcterms:created xsi:type="dcterms:W3CDTF">2022-11-13T21:01:00Z</dcterms:created>
  <dcterms:modified xsi:type="dcterms:W3CDTF">2022-11-14T12:45:00Z</dcterms:modified>
</cp:coreProperties>
</file>